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A324FC" w:rsidRDefault="00340D1E" w:rsidP="00A324FC">
      <w:pPr>
        <w:numPr>
          <w:ilvl w:val="0"/>
          <w:numId w:val="1"/>
        </w:numPr>
        <w:tabs>
          <w:tab w:val="right" w:pos="10440"/>
        </w:tabs>
        <w:rPr>
          <w:sz w:val="26"/>
        </w:rPr>
      </w:pPr>
      <w:r w:rsidRPr="00A324FC">
        <w:rPr>
          <w:sz w:val="26"/>
          <w:lang w:val="en-US"/>
        </w:rPr>
        <w:t>Choose 10 products which you and your friends buy regularly. Collect examples of the advertising and write down where the products are advertised. Using the table, fill in the blanks when you have all your examples.</w:t>
      </w:r>
    </w:p>
    <w:tbl>
      <w:tblPr>
        <w:tblW w:w="15737" w:type="dxa"/>
        <w:tblInd w:w="-190" w:type="dxa"/>
        <w:tblCellMar>
          <w:left w:w="0" w:type="dxa"/>
          <w:right w:w="0" w:type="dxa"/>
        </w:tblCellMar>
        <w:tblLook w:val="0420" w:firstRow="1" w:lastRow="0" w:firstColumn="0" w:lastColumn="0" w:noHBand="0" w:noVBand="1"/>
      </w:tblPr>
      <w:tblGrid>
        <w:gridCol w:w="1446"/>
        <w:gridCol w:w="1434"/>
        <w:gridCol w:w="1620"/>
        <w:gridCol w:w="1767"/>
        <w:gridCol w:w="1808"/>
        <w:gridCol w:w="1567"/>
        <w:gridCol w:w="1808"/>
        <w:gridCol w:w="1446"/>
        <w:gridCol w:w="1476"/>
        <w:gridCol w:w="1365"/>
      </w:tblGrid>
      <w:tr w:rsidR="00A324FC" w:rsidRPr="00A324FC" w:rsidTr="00A324FC">
        <w:trPr>
          <w:trHeight w:val="567"/>
        </w:trPr>
        <w:tc>
          <w:tcPr>
            <w:tcW w:w="1446"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Product</w:t>
            </w:r>
          </w:p>
        </w:tc>
        <w:tc>
          <w:tcPr>
            <w:tcW w:w="1434"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TV</w:t>
            </w:r>
          </w:p>
        </w:tc>
        <w:tc>
          <w:tcPr>
            <w:tcW w:w="1620"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Radio</w:t>
            </w:r>
          </w:p>
        </w:tc>
        <w:tc>
          <w:tcPr>
            <w:tcW w:w="1767"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News-papers</w:t>
            </w:r>
          </w:p>
        </w:tc>
        <w:tc>
          <w:tcPr>
            <w:tcW w:w="1808"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Magazines</w:t>
            </w:r>
          </w:p>
        </w:tc>
        <w:tc>
          <w:tcPr>
            <w:tcW w:w="1567"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Cinemas</w:t>
            </w:r>
          </w:p>
        </w:tc>
        <w:tc>
          <w:tcPr>
            <w:tcW w:w="1808"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Posters/ Billboards</w:t>
            </w:r>
          </w:p>
        </w:tc>
        <w:tc>
          <w:tcPr>
            <w:tcW w:w="1446"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Leaflets</w:t>
            </w:r>
          </w:p>
        </w:tc>
        <w:tc>
          <w:tcPr>
            <w:tcW w:w="1476"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Internet</w:t>
            </w:r>
          </w:p>
        </w:tc>
        <w:tc>
          <w:tcPr>
            <w:tcW w:w="1365" w:type="dxa"/>
            <w:tcBorders>
              <w:top w:val="single" w:sz="8" w:space="0" w:color="000000"/>
              <w:left w:val="single" w:sz="8" w:space="0" w:color="000000"/>
              <w:bottom w:val="single" w:sz="8" w:space="0" w:color="000000"/>
              <w:right w:val="single" w:sz="8" w:space="0" w:color="000000"/>
            </w:tcBorders>
            <w:shd w:val="clear" w:color="auto" w:fill="4F81BD"/>
            <w:tcMar>
              <w:top w:w="72" w:type="dxa"/>
              <w:left w:w="144" w:type="dxa"/>
              <w:bottom w:w="72" w:type="dxa"/>
              <w:right w:w="144" w:type="dxa"/>
            </w:tcMar>
            <w:hideMark/>
          </w:tcPr>
          <w:p w:rsidR="00A324FC" w:rsidRPr="00A324FC" w:rsidRDefault="00A324FC" w:rsidP="00A324FC">
            <w:pPr>
              <w:tabs>
                <w:tab w:val="right" w:pos="10440"/>
              </w:tabs>
              <w:rPr>
                <w:sz w:val="26"/>
              </w:rPr>
            </w:pPr>
            <w:r w:rsidRPr="00A324FC">
              <w:rPr>
                <w:b/>
                <w:bCs/>
                <w:sz w:val="26"/>
                <w:lang w:val="en-US"/>
              </w:rPr>
              <w:t>Other</w:t>
            </w: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Default="00A324FC" w:rsidP="00A324FC">
            <w:pPr>
              <w:tabs>
                <w:tab w:val="right" w:pos="10440"/>
              </w:tabs>
              <w:rPr>
                <w:sz w:val="24"/>
              </w:rPr>
            </w:pPr>
          </w:p>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Default="00A324FC" w:rsidP="00A324FC">
            <w:pPr>
              <w:tabs>
                <w:tab w:val="right" w:pos="10440"/>
              </w:tabs>
              <w:rPr>
                <w:sz w:val="24"/>
              </w:rPr>
            </w:pPr>
          </w:p>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Default="00A324FC" w:rsidP="00A324FC">
            <w:pPr>
              <w:tabs>
                <w:tab w:val="right" w:pos="10440"/>
              </w:tabs>
              <w:rPr>
                <w:sz w:val="24"/>
              </w:rPr>
            </w:pPr>
          </w:p>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D0D8E8"/>
            <w:tcMar>
              <w:top w:w="72" w:type="dxa"/>
              <w:left w:w="144" w:type="dxa"/>
              <w:bottom w:w="72" w:type="dxa"/>
              <w:right w:w="144" w:type="dxa"/>
            </w:tcMar>
            <w:hideMark/>
          </w:tcPr>
          <w:p w:rsidR="00A324FC" w:rsidRPr="00A324FC" w:rsidRDefault="00A324FC" w:rsidP="00A324FC">
            <w:pPr>
              <w:tabs>
                <w:tab w:val="right" w:pos="10440"/>
              </w:tabs>
              <w:rPr>
                <w:sz w:val="24"/>
              </w:rPr>
            </w:pPr>
          </w:p>
        </w:tc>
      </w:tr>
      <w:tr w:rsidR="00A324FC" w:rsidRPr="00A324FC" w:rsidTr="00A324FC">
        <w:trPr>
          <w:trHeight w:val="194"/>
        </w:trPr>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34"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620"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7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567"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808"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4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476"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c>
          <w:tcPr>
            <w:tcW w:w="1365" w:type="dxa"/>
            <w:tcBorders>
              <w:top w:val="single" w:sz="8" w:space="0" w:color="000000"/>
              <w:left w:val="single" w:sz="8" w:space="0" w:color="000000"/>
              <w:bottom w:val="single" w:sz="8" w:space="0" w:color="000000"/>
              <w:right w:val="single" w:sz="8" w:space="0" w:color="000000"/>
            </w:tcBorders>
            <w:shd w:val="clear" w:color="auto" w:fill="E9EDF4"/>
            <w:tcMar>
              <w:top w:w="72" w:type="dxa"/>
              <w:left w:w="144" w:type="dxa"/>
              <w:bottom w:w="72" w:type="dxa"/>
              <w:right w:w="144" w:type="dxa"/>
            </w:tcMar>
            <w:hideMark/>
          </w:tcPr>
          <w:p w:rsidR="00A324FC" w:rsidRPr="00A324FC" w:rsidRDefault="00A324FC" w:rsidP="00A324FC">
            <w:pPr>
              <w:tabs>
                <w:tab w:val="right" w:pos="10440"/>
              </w:tabs>
              <w:rPr>
                <w:sz w:val="24"/>
              </w:rPr>
            </w:pPr>
          </w:p>
        </w:tc>
      </w:tr>
    </w:tbl>
    <w:p w:rsidR="00A324FC" w:rsidRPr="00A324FC" w:rsidRDefault="00A324FC" w:rsidP="00A324FC">
      <w:pPr>
        <w:tabs>
          <w:tab w:val="right" w:pos="10440"/>
        </w:tabs>
        <w:rPr>
          <w:sz w:val="26"/>
        </w:rPr>
      </w:pPr>
    </w:p>
    <w:p w:rsidR="00A324FC" w:rsidRDefault="00A324FC" w:rsidP="00A324FC">
      <w:pPr>
        <w:tabs>
          <w:tab w:val="right" w:pos="10440"/>
        </w:tabs>
        <w:rPr>
          <w:sz w:val="26"/>
          <w:lang w:val="en-US"/>
        </w:rPr>
        <w:sectPr w:rsidR="00A324FC" w:rsidSect="00A324FC">
          <w:headerReference w:type="default" r:id="rId7"/>
          <w:pgSz w:w="16838" w:h="11906" w:orient="landscape"/>
          <w:pgMar w:top="720" w:right="720" w:bottom="720" w:left="720" w:header="720" w:footer="720" w:gutter="0"/>
          <w:cols w:space="720"/>
          <w:docGrid w:linePitch="360"/>
        </w:sectPr>
      </w:pPr>
    </w:p>
    <w:p w:rsidR="00A324FC" w:rsidRPr="00A324FC" w:rsidRDefault="00A324FC" w:rsidP="00A324FC">
      <w:pPr>
        <w:tabs>
          <w:tab w:val="right" w:pos="10440"/>
        </w:tabs>
        <w:rPr>
          <w:sz w:val="26"/>
        </w:rPr>
      </w:pPr>
      <w:r w:rsidRPr="00A324FC">
        <w:rPr>
          <w:sz w:val="26"/>
          <w:lang w:val="en-US"/>
        </w:rPr>
        <w:lastRenderedPageBreak/>
        <w:t>After you have filled it in:</w:t>
      </w:r>
    </w:p>
    <w:p w:rsidR="00000000" w:rsidRPr="00A324FC" w:rsidRDefault="00340D1E" w:rsidP="00A324FC">
      <w:pPr>
        <w:numPr>
          <w:ilvl w:val="0"/>
          <w:numId w:val="2"/>
        </w:numPr>
        <w:tabs>
          <w:tab w:val="right" w:pos="10440"/>
        </w:tabs>
        <w:rPr>
          <w:sz w:val="26"/>
        </w:rPr>
      </w:pPr>
      <w:r w:rsidRPr="00A324FC">
        <w:rPr>
          <w:sz w:val="26"/>
          <w:lang w:val="en-US"/>
        </w:rPr>
        <w:t>What can you observe from your completed task?</w:t>
      </w:r>
    </w:p>
    <w:p w:rsidR="00A324FC" w:rsidRPr="00A324FC" w:rsidRDefault="00A324FC" w:rsidP="00A324FC">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t>[4]</w:t>
      </w:r>
    </w:p>
    <w:p w:rsidR="00000000" w:rsidRPr="00A324FC" w:rsidRDefault="00340D1E" w:rsidP="00A324FC">
      <w:pPr>
        <w:numPr>
          <w:ilvl w:val="0"/>
          <w:numId w:val="2"/>
        </w:numPr>
        <w:tabs>
          <w:tab w:val="right" w:pos="10440"/>
        </w:tabs>
        <w:rPr>
          <w:sz w:val="26"/>
        </w:rPr>
      </w:pPr>
      <w:r w:rsidRPr="00A324FC">
        <w:rPr>
          <w:sz w:val="26"/>
          <w:lang w:val="en-US"/>
        </w:rPr>
        <w:t>Do the places where the adverts are found suggest a particular target audience for the products?</w:t>
      </w:r>
    </w:p>
    <w:p w:rsidR="00A324FC" w:rsidRPr="00A324FC" w:rsidRDefault="00A324FC" w:rsidP="00A324FC">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t>[3]</w:t>
      </w:r>
    </w:p>
    <w:p w:rsidR="00000000" w:rsidRPr="00A324FC" w:rsidRDefault="00340D1E" w:rsidP="00A324FC">
      <w:pPr>
        <w:numPr>
          <w:ilvl w:val="0"/>
          <w:numId w:val="2"/>
        </w:numPr>
        <w:tabs>
          <w:tab w:val="right" w:pos="10440"/>
        </w:tabs>
        <w:rPr>
          <w:sz w:val="26"/>
        </w:rPr>
      </w:pPr>
      <w:r w:rsidRPr="00A324FC">
        <w:rPr>
          <w:sz w:val="26"/>
          <w:lang w:val="en-US"/>
        </w:rPr>
        <w:t>Is the target populat</w:t>
      </w:r>
      <w:r w:rsidRPr="00A324FC">
        <w:rPr>
          <w:sz w:val="26"/>
          <w:lang w:val="en-US"/>
        </w:rPr>
        <w:t>ion a very large number of people or a relatively small number of people?</w:t>
      </w:r>
    </w:p>
    <w:p w:rsidR="00A324FC" w:rsidRPr="00A324FC" w:rsidRDefault="00A324FC" w:rsidP="00A324FC">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t>[4]</w:t>
      </w:r>
    </w:p>
    <w:p w:rsidR="00000000" w:rsidRPr="00A324FC" w:rsidRDefault="00340D1E" w:rsidP="00A324FC">
      <w:pPr>
        <w:numPr>
          <w:ilvl w:val="0"/>
          <w:numId w:val="2"/>
        </w:numPr>
        <w:tabs>
          <w:tab w:val="right" w:pos="10440"/>
        </w:tabs>
        <w:rPr>
          <w:sz w:val="26"/>
        </w:rPr>
      </w:pPr>
      <w:r w:rsidRPr="00A324FC">
        <w:rPr>
          <w:sz w:val="26"/>
          <w:lang w:val="en-US"/>
        </w:rPr>
        <w:t>Do the places suggest the product is only sold locally or also nationally?</w:t>
      </w:r>
    </w:p>
    <w:p w:rsidR="00A324FC" w:rsidRPr="00A324FC" w:rsidRDefault="00A324FC" w:rsidP="00A324FC">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t>[4]</w:t>
      </w:r>
    </w:p>
    <w:p w:rsidR="00000000" w:rsidRPr="00A324FC" w:rsidRDefault="00340D1E" w:rsidP="00A324FC">
      <w:pPr>
        <w:numPr>
          <w:ilvl w:val="0"/>
          <w:numId w:val="2"/>
        </w:numPr>
        <w:tabs>
          <w:tab w:val="right" w:pos="10440"/>
        </w:tabs>
        <w:rPr>
          <w:sz w:val="26"/>
        </w:rPr>
      </w:pPr>
      <w:r w:rsidRPr="00A324FC">
        <w:rPr>
          <w:sz w:val="26"/>
          <w:lang w:val="en-US"/>
        </w:rPr>
        <w:t>Are the findings what you expected? Explain your answer.</w:t>
      </w:r>
    </w:p>
    <w:p w:rsidR="00375163" w:rsidRPr="00A324FC" w:rsidRDefault="00A324FC" w:rsidP="00A324FC">
      <w:pPr>
        <w:tabs>
          <w:tab w:val="right" w:pos="10440"/>
        </w:tabs>
        <w:ind w:left="360"/>
        <w:rPr>
          <w:sz w:val="26"/>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US"/>
        </w:rPr>
        <w:tab/>
        <w:t>[4]</w:t>
      </w:r>
      <w:bookmarkStart w:id="0" w:name="_GoBack"/>
      <w:bookmarkEnd w:id="0"/>
    </w:p>
    <w:sectPr w:rsidR="00375163" w:rsidRPr="00A324FC" w:rsidSect="00A324FC">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0D1E" w:rsidRDefault="00340D1E" w:rsidP="00A324FC">
      <w:pPr>
        <w:spacing w:after="0" w:line="240" w:lineRule="auto"/>
      </w:pPr>
      <w:r>
        <w:separator/>
      </w:r>
    </w:p>
  </w:endnote>
  <w:endnote w:type="continuationSeparator" w:id="0">
    <w:p w:rsidR="00340D1E" w:rsidRDefault="00340D1E" w:rsidP="00A32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0D1E" w:rsidRDefault="00340D1E" w:rsidP="00A324FC">
      <w:pPr>
        <w:spacing w:after="0" w:line="240" w:lineRule="auto"/>
      </w:pPr>
      <w:r>
        <w:separator/>
      </w:r>
    </w:p>
  </w:footnote>
  <w:footnote w:type="continuationSeparator" w:id="0">
    <w:p w:rsidR="00340D1E" w:rsidRDefault="00340D1E" w:rsidP="00A324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4FC" w:rsidRPr="00A324FC" w:rsidRDefault="00A324FC">
    <w:pPr>
      <w:pStyle w:val="Header"/>
      <w:rPr>
        <w:sz w:val="26"/>
      </w:rPr>
    </w:pPr>
    <w:r w:rsidRPr="00A324FC">
      <w:rPr>
        <w:sz w:val="26"/>
      </w:rPr>
      <w:t>Activity</w:t>
    </w:r>
    <w:r>
      <w:rPr>
        <w:sz w:val="26"/>
      </w:rPr>
      <w:t xml:space="preserve"> 14.</w:t>
    </w:r>
    <w:r w:rsidRPr="00A324FC">
      <w:rPr>
        <w:sz w:val="26"/>
      </w:rPr>
      <w:t>2 – Advertising Media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3771F"/>
    <w:multiLevelType w:val="hybridMultilevel"/>
    <w:tmpl w:val="41CED042"/>
    <w:lvl w:ilvl="0" w:tplc="FAD69CE4">
      <w:start w:val="1"/>
      <w:numFmt w:val="lowerLetter"/>
      <w:lvlText w:val="%1)"/>
      <w:lvlJc w:val="left"/>
      <w:pPr>
        <w:tabs>
          <w:tab w:val="num" w:pos="720"/>
        </w:tabs>
        <w:ind w:left="720" w:hanging="360"/>
      </w:pPr>
    </w:lvl>
    <w:lvl w:ilvl="1" w:tplc="672A3824" w:tentative="1">
      <w:start w:val="1"/>
      <w:numFmt w:val="lowerLetter"/>
      <w:lvlText w:val="%2)"/>
      <w:lvlJc w:val="left"/>
      <w:pPr>
        <w:tabs>
          <w:tab w:val="num" w:pos="1440"/>
        </w:tabs>
        <w:ind w:left="1440" w:hanging="360"/>
      </w:pPr>
    </w:lvl>
    <w:lvl w:ilvl="2" w:tplc="12CEA848" w:tentative="1">
      <w:start w:val="1"/>
      <w:numFmt w:val="lowerLetter"/>
      <w:lvlText w:val="%3)"/>
      <w:lvlJc w:val="left"/>
      <w:pPr>
        <w:tabs>
          <w:tab w:val="num" w:pos="2160"/>
        </w:tabs>
        <w:ind w:left="2160" w:hanging="360"/>
      </w:pPr>
    </w:lvl>
    <w:lvl w:ilvl="3" w:tplc="5A9EC31E" w:tentative="1">
      <w:start w:val="1"/>
      <w:numFmt w:val="lowerLetter"/>
      <w:lvlText w:val="%4)"/>
      <w:lvlJc w:val="left"/>
      <w:pPr>
        <w:tabs>
          <w:tab w:val="num" w:pos="2880"/>
        </w:tabs>
        <w:ind w:left="2880" w:hanging="360"/>
      </w:pPr>
    </w:lvl>
    <w:lvl w:ilvl="4" w:tplc="F6F0D7A8" w:tentative="1">
      <w:start w:val="1"/>
      <w:numFmt w:val="lowerLetter"/>
      <w:lvlText w:val="%5)"/>
      <w:lvlJc w:val="left"/>
      <w:pPr>
        <w:tabs>
          <w:tab w:val="num" w:pos="3600"/>
        </w:tabs>
        <w:ind w:left="3600" w:hanging="360"/>
      </w:pPr>
    </w:lvl>
    <w:lvl w:ilvl="5" w:tplc="EEFA76FA" w:tentative="1">
      <w:start w:val="1"/>
      <w:numFmt w:val="lowerLetter"/>
      <w:lvlText w:val="%6)"/>
      <w:lvlJc w:val="left"/>
      <w:pPr>
        <w:tabs>
          <w:tab w:val="num" w:pos="4320"/>
        </w:tabs>
        <w:ind w:left="4320" w:hanging="360"/>
      </w:pPr>
    </w:lvl>
    <w:lvl w:ilvl="6" w:tplc="D37CBEA4" w:tentative="1">
      <w:start w:val="1"/>
      <w:numFmt w:val="lowerLetter"/>
      <w:lvlText w:val="%7)"/>
      <w:lvlJc w:val="left"/>
      <w:pPr>
        <w:tabs>
          <w:tab w:val="num" w:pos="5040"/>
        </w:tabs>
        <w:ind w:left="5040" w:hanging="360"/>
      </w:pPr>
    </w:lvl>
    <w:lvl w:ilvl="7" w:tplc="370EA5A4" w:tentative="1">
      <w:start w:val="1"/>
      <w:numFmt w:val="lowerLetter"/>
      <w:lvlText w:val="%8)"/>
      <w:lvlJc w:val="left"/>
      <w:pPr>
        <w:tabs>
          <w:tab w:val="num" w:pos="5760"/>
        </w:tabs>
        <w:ind w:left="5760" w:hanging="360"/>
      </w:pPr>
    </w:lvl>
    <w:lvl w:ilvl="8" w:tplc="28CEC402" w:tentative="1">
      <w:start w:val="1"/>
      <w:numFmt w:val="lowerLetter"/>
      <w:lvlText w:val="%9)"/>
      <w:lvlJc w:val="left"/>
      <w:pPr>
        <w:tabs>
          <w:tab w:val="num" w:pos="6480"/>
        </w:tabs>
        <w:ind w:left="6480" w:hanging="360"/>
      </w:pPr>
    </w:lvl>
  </w:abstractNum>
  <w:abstractNum w:abstractNumId="1" w15:restartNumberingAfterBreak="0">
    <w:nsid w:val="69C91DA8"/>
    <w:multiLevelType w:val="hybridMultilevel"/>
    <w:tmpl w:val="C7EC5AD8"/>
    <w:lvl w:ilvl="0" w:tplc="6A14E4A8">
      <w:start w:val="2"/>
      <w:numFmt w:val="lowerLetter"/>
      <w:lvlText w:val="%1)"/>
      <w:lvlJc w:val="left"/>
      <w:pPr>
        <w:tabs>
          <w:tab w:val="num" w:pos="720"/>
        </w:tabs>
        <w:ind w:left="720" w:hanging="360"/>
      </w:pPr>
    </w:lvl>
    <w:lvl w:ilvl="1" w:tplc="893C65EA" w:tentative="1">
      <w:start w:val="1"/>
      <w:numFmt w:val="lowerLetter"/>
      <w:lvlText w:val="%2)"/>
      <w:lvlJc w:val="left"/>
      <w:pPr>
        <w:tabs>
          <w:tab w:val="num" w:pos="1440"/>
        </w:tabs>
        <w:ind w:left="1440" w:hanging="360"/>
      </w:pPr>
    </w:lvl>
    <w:lvl w:ilvl="2" w:tplc="225A6304" w:tentative="1">
      <w:start w:val="1"/>
      <w:numFmt w:val="lowerLetter"/>
      <w:lvlText w:val="%3)"/>
      <w:lvlJc w:val="left"/>
      <w:pPr>
        <w:tabs>
          <w:tab w:val="num" w:pos="2160"/>
        </w:tabs>
        <w:ind w:left="2160" w:hanging="360"/>
      </w:pPr>
    </w:lvl>
    <w:lvl w:ilvl="3" w:tplc="071E7F60" w:tentative="1">
      <w:start w:val="1"/>
      <w:numFmt w:val="lowerLetter"/>
      <w:lvlText w:val="%4)"/>
      <w:lvlJc w:val="left"/>
      <w:pPr>
        <w:tabs>
          <w:tab w:val="num" w:pos="2880"/>
        </w:tabs>
        <w:ind w:left="2880" w:hanging="360"/>
      </w:pPr>
    </w:lvl>
    <w:lvl w:ilvl="4" w:tplc="03DA0954" w:tentative="1">
      <w:start w:val="1"/>
      <w:numFmt w:val="lowerLetter"/>
      <w:lvlText w:val="%5)"/>
      <w:lvlJc w:val="left"/>
      <w:pPr>
        <w:tabs>
          <w:tab w:val="num" w:pos="3600"/>
        </w:tabs>
        <w:ind w:left="3600" w:hanging="360"/>
      </w:pPr>
    </w:lvl>
    <w:lvl w:ilvl="5" w:tplc="20CA5CD2" w:tentative="1">
      <w:start w:val="1"/>
      <w:numFmt w:val="lowerLetter"/>
      <w:lvlText w:val="%6)"/>
      <w:lvlJc w:val="left"/>
      <w:pPr>
        <w:tabs>
          <w:tab w:val="num" w:pos="4320"/>
        </w:tabs>
        <w:ind w:left="4320" w:hanging="360"/>
      </w:pPr>
    </w:lvl>
    <w:lvl w:ilvl="6" w:tplc="785CF89E" w:tentative="1">
      <w:start w:val="1"/>
      <w:numFmt w:val="lowerLetter"/>
      <w:lvlText w:val="%7)"/>
      <w:lvlJc w:val="left"/>
      <w:pPr>
        <w:tabs>
          <w:tab w:val="num" w:pos="5040"/>
        </w:tabs>
        <w:ind w:left="5040" w:hanging="360"/>
      </w:pPr>
    </w:lvl>
    <w:lvl w:ilvl="7" w:tplc="88FE13DA" w:tentative="1">
      <w:start w:val="1"/>
      <w:numFmt w:val="lowerLetter"/>
      <w:lvlText w:val="%8)"/>
      <w:lvlJc w:val="left"/>
      <w:pPr>
        <w:tabs>
          <w:tab w:val="num" w:pos="5760"/>
        </w:tabs>
        <w:ind w:left="5760" w:hanging="360"/>
      </w:pPr>
    </w:lvl>
    <w:lvl w:ilvl="8" w:tplc="D7EE8642" w:tentative="1">
      <w:start w:val="1"/>
      <w:numFmt w:val="lowerLetter"/>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4FC"/>
    <w:rsid w:val="00340D1E"/>
    <w:rsid w:val="00375163"/>
    <w:rsid w:val="00A324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8636FC-C83E-4627-ACB6-E888A9E5E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24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24FC"/>
  </w:style>
  <w:style w:type="paragraph" w:styleId="Footer">
    <w:name w:val="footer"/>
    <w:basedOn w:val="Normal"/>
    <w:link w:val="FooterChar"/>
    <w:uiPriority w:val="99"/>
    <w:unhideWhenUsed/>
    <w:rsid w:val="00A324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24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517945">
      <w:bodyDiv w:val="1"/>
      <w:marLeft w:val="0"/>
      <w:marRight w:val="0"/>
      <w:marTop w:val="0"/>
      <w:marBottom w:val="0"/>
      <w:divBdr>
        <w:top w:val="none" w:sz="0" w:space="0" w:color="auto"/>
        <w:left w:val="none" w:sz="0" w:space="0" w:color="auto"/>
        <w:bottom w:val="none" w:sz="0" w:space="0" w:color="auto"/>
        <w:right w:val="none" w:sz="0" w:space="0" w:color="auto"/>
      </w:divBdr>
    </w:div>
    <w:div w:id="1274753002">
      <w:bodyDiv w:val="1"/>
      <w:marLeft w:val="0"/>
      <w:marRight w:val="0"/>
      <w:marTop w:val="0"/>
      <w:marBottom w:val="0"/>
      <w:divBdr>
        <w:top w:val="none" w:sz="0" w:space="0" w:color="auto"/>
        <w:left w:val="none" w:sz="0" w:space="0" w:color="auto"/>
        <w:bottom w:val="none" w:sz="0" w:space="0" w:color="auto"/>
        <w:right w:val="none" w:sz="0" w:space="0" w:color="auto"/>
      </w:divBdr>
      <w:divsChild>
        <w:div w:id="884561125">
          <w:marLeft w:val="533"/>
          <w:marRight w:val="0"/>
          <w:marTop w:val="0"/>
          <w:marBottom w:val="0"/>
          <w:divBdr>
            <w:top w:val="none" w:sz="0" w:space="0" w:color="auto"/>
            <w:left w:val="none" w:sz="0" w:space="0" w:color="auto"/>
            <w:bottom w:val="none" w:sz="0" w:space="0" w:color="auto"/>
            <w:right w:val="none" w:sz="0" w:space="0" w:color="auto"/>
          </w:divBdr>
        </w:div>
        <w:div w:id="834683586">
          <w:marLeft w:val="533"/>
          <w:marRight w:val="0"/>
          <w:marTop w:val="0"/>
          <w:marBottom w:val="0"/>
          <w:divBdr>
            <w:top w:val="none" w:sz="0" w:space="0" w:color="auto"/>
            <w:left w:val="none" w:sz="0" w:space="0" w:color="auto"/>
            <w:bottom w:val="none" w:sz="0" w:space="0" w:color="auto"/>
            <w:right w:val="none" w:sz="0" w:space="0" w:color="auto"/>
          </w:divBdr>
        </w:div>
        <w:div w:id="810248480">
          <w:marLeft w:val="533"/>
          <w:marRight w:val="0"/>
          <w:marTop w:val="0"/>
          <w:marBottom w:val="0"/>
          <w:divBdr>
            <w:top w:val="none" w:sz="0" w:space="0" w:color="auto"/>
            <w:left w:val="none" w:sz="0" w:space="0" w:color="auto"/>
            <w:bottom w:val="none" w:sz="0" w:space="0" w:color="auto"/>
            <w:right w:val="none" w:sz="0" w:space="0" w:color="auto"/>
          </w:divBdr>
        </w:div>
        <w:div w:id="2009289808">
          <w:marLeft w:val="533"/>
          <w:marRight w:val="0"/>
          <w:marTop w:val="0"/>
          <w:marBottom w:val="0"/>
          <w:divBdr>
            <w:top w:val="none" w:sz="0" w:space="0" w:color="auto"/>
            <w:left w:val="none" w:sz="0" w:space="0" w:color="auto"/>
            <w:bottom w:val="none" w:sz="0" w:space="0" w:color="auto"/>
            <w:right w:val="none" w:sz="0" w:space="0" w:color="auto"/>
          </w:divBdr>
        </w:div>
        <w:div w:id="1331250496">
          <w:marLeft w:val="533"/>
          <w:marRight w:val="0"/>
          <w:marTop w:val="0"/>
          <w:marBottom w:val="0"/>
          <w:divBdr>
            <w:top w:val="none" w:sz="0" w:space="0" w:color="auto"/>
            <w:left w:val="none" w:sz="0" w:space="0" w:color="auto"/>
            <w:bottom w:val="none" w:sz="0" w:space="0" w:color="auto"/>
            <w:right w:val="none" w:sz="0" w:space="0" w:color="auto"/>
          </w:divBdr>
        </w:div>
        <w:div w:id="2106071721">
          <w:marLeft w:val="533"/>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Rafferty</dc:creator>
  <cp:keywords/>
  <dc:description/>
  <cp:lastModifiedBy>Stephen Rafferty</cp:lastModifiedBy>
  <cp:revision>1</cp:revision>
  <dcterms:created xsi:type="dcterms:W3CDTF">2016-03-12T09:40:00Z</dcterms:created>
  <dcterms:modified xsi:type="dcterms:W3CDTF">2016-03-12T09:48:00Z</dcterms:modified>
</cp:coreProperties>
</file>